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noProof/>
          <w:szCs w:val="32"/>
        </w:rPr>
        <w:drawing>
          <wp:anchor distT="0" distB="0" distL="114300" distR="114300" simplePos="0" relativeHeight="251662336" behindDoc="1" locked="0" layoutInCell="1" allowOverlap="1" wp14:anchorId="44F60F1F" wp14:editId="2EAEF95F">
            <wp:simplePos x="0" y="0"/>
            <wp:positionH relativeFrom="column">
              <wp:posOffset>1447800</wp:posOffset>
            </wp:positionH>
            <wp:positionV relativeFrom="paragraph">
              <wp:posOffset>-176530</wp:posOffset>
            </wp:positionV>
            <wp:extent cx="2957195" cy="325818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52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7195" cy="325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รายงานผลการปฏิบัติราชการ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งานจราจร </w:t>
      </w:r>
      <w:proofErr w:type="spellStart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สภ</w:t>
      </w:r>
      <w:proofErr w:type="spellEnd"/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.เมืองนครสวรรค์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ประจำปีงบประมาณ 2567</w:t>
      </w:r>
    </w:p>
    <w:p w:rsidR="001E4BFD" w:rsidRPr="00871AAE" w:rsidRDefault="001E4BFD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:rsidR="001E4BFD" w:rsidRPr="00871AAE" w:rsidRDefault="004B207F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เดือน </w:t>
      </w:r>
      <w:r w:rsidR="00407374"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มกรา</w:t>
      </w:r>
      <w:r w:rsidR="001250EB"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คม</w:t>
      </w:r>
      <w:r w:rsidRPr="00871AAE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256</w:t>
      </w:r>
      <w:r w:rsidR="00407374" w:rsidRPr="00871AAE">
        <w:rPr>
          <w:rFonts w:ascii="TH SarabunIT๙" w:hAnsi="TH SarabunIT๙" w:cs="TH SarabunIT๙"/>
          <w:b/>
          <w:bCs/>
          <w:sz w:val="72"/>
          <w:szCs w:val="72"/>
          <w:cs/>
        </w:rPr>
        <w:t>7</w:t>
      </w:r>
    </w:p>
    <w:p w:rsidR="00407374" w:rsidRPr="00871AAE" w:rsidRDefault="00407374" w:rsidP="001E4BFD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</w:p>
    <w:p w:rsidR="001250EB" w:rsidRPr="00871AAE" w:rsidRDefault="001E4BFD" w:rsidP="001250EB">
      <w:pPr>
        <w:rPr>
          <w:rFonts w:ascii="TH SarabunIT๙" w:hAnsi="TH SarabunIT๙" w:cs="TH SarabunIT๙"/>
          <w:b/>
          <w:bCs/>
          <w:sz w:val="72"/>
          <w:szCs w:val="72"/>
        </w:rPr>
      </w:pP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br w:type="column"/>
      </w:r>
      <w:r w:rsidRPr="00871AAE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งานจราจร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4B207F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เดือน </w:t>
      </w:r>
      <w:r w:rsidR="00407374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>มกรา</w:t>
      </w:r>
      <w:r w:rsidR="001250EB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>คม</w:t>
      </w:r>
      <w:r w:rsidR="00407374" w:rsidRPr="00871AA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2567</w:t>
      </w:r>
    </w:p>
    <w:p w:rsidR="00407374" w:rsidRPr="00871AAE" w:rsidRDefault="00407374" w:rsidP="00407374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เมื่อวันที่ 22 ม</w:t>
      </w:r>
      <w:r w:rsidR="00871AAE">
        <w:rPr>
          <w:rFonts w:ascii="TH SarabunIT๙" w:hAnsi="TH SarabunIT๙" w:cs="TH SarabunIT๙"/>
          <w:sz w:val="32"/>
          <w:szCs w:val="32"/>
          <w:cs/>
        </w:rPr>
        <w:t>.ค.</w:t>
      </w:r>
      <w:r w:rsidRPr="00871AAE">
        <w:rPr>
          <w:rFonts w:ascii="TH SarabunIT๙" w:hAnsi="TH SarabunIT๙" w:cs="TH SarabunIT๙"/>
          <w:sz w:val="32"/>
          <w:szCs w:val="32"/>
          <w:cs/>
        </w:rPr>
        <w:t>67 เวลา 09.30 น. เจ้าหน้าที่ตำรวจจราจรเมืองนครสวรรค์ให้ความรู้ โครงการอบรมกฎหมายจราจรเบื้องต้น โรงเรียนในสังกัดเทศบาลนครสวรรค์</w:t>
      </w:r>
      <w:r w:rsidRPr="00871AAE">
        <w:rPr>
          <w:rFonts w:ascii="TH SarabunIT๙" w:hAnsi="TH SarabunIT๙" w:cs="TH SarabunIT๙"/>
          <w:sz w:val="32"/>
          <w:szCs w:val="32"/>
        </w:rPr>
        <w:t xml:space="preserve"> </w:t>
      </w:r>
      <w:r w:rsidRPr="00871AAE">
        <w:rPr>
          <w:rFonts w:ascii="TH SarabunIT๙" w:hAnsi="TH SarabunIT๙" w:cs="TH SarabunIT๙"/>
          <w:sz w:val="32"/>
          <w:szCs w:val="32"/>
          <w:cs/>
        </w:rPr>
        <w:t xml:space="preserve">นำข้อมูลข่าวสารด้านการจราจร ความปลอดภัยในการใช้รถใช้ถนน หลักการขับขี่ปลอดภัยสวมหมวกนิรภัย </w:t>
      </w:r>
      <w:r w:rsidRPr="00871AAE">
        <w:rPr>
          <w:rFonts w:ascii="TH SarabunIT๙" w:hAnsi="TH SarabunIT๙" w:cs="TH SarabunIT๙"/>
          <w:sz w:val="32"/>
          <w:szCs w:val="32"/>
        </w:rPr>
        <w:t xml:space="preserve">100% </w:t>
      </w:r>
      <w:r w:rsidRPr="00871AAE">
        <w:rPr>
          <w:rFonts w:ascii="TH SarabunIT๙" w:hAnsi="TH SarabunIT๙" w:cs="TH SarabunIT๙"/>
          <w:sz w:val="32"/>
          <w:szCs w:val="32"/>
          <w:cs/>
        </w:rPr>
        <w:t>รวมถึงการรักษากฎระเบียบวินัยจราจร</w:t>
      </w:r>
    </w:p>
    <w:p w:rsidR="00407374" w:rsidRPr="00871AAE" w:rsidRDefault="00407374" w:rsidP="00407374">
      <w:pPr>
        <w:spacing w:after="0" w:line="240" w:lineRule="auto"/>
        <w:ind w:left="94" w:firstLine="626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noProof/>
          <w:color w:val="FF0000"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09A17494" wp14:editId="1201F4AF">
            <wp:simplePos x="0" y="0"/>
            <wp:positionH relativeFrom="column">
              <wp:posOffset>88900</wp:posOffset>
            </wp:positionH>
            <wp:positionV relativeFrom="paragraph">
              <wp:posOffset>14605</wp:posOffset>
            </wp:positionV>
            <wp:extent cx="5746115" cy="4309745"/>
            <wp:effectExtent l="0" t="0" r="6985" b="0"/>
            <wp:wrapNone/>
            <wp:docPr id="126096513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65132" name="รูปภาพ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430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color w:val="FF0000"/>
          <w:sz w:val="32"/>
          <w:szCs w:val="32"/>
        </w:rPr>
        <w:br w:type="column"/>
      </w:r>
      <w:r w:rsidRPr="00871AAE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       </w:t>
      </w:r>
      <w:r w:rsidRPr="00871AAE">
        <w:rPr>
          <w:rFonts w:ascii="TH SarabunIT๙" w:hAnsi="TH SarabunIT๙" w:cs="TH SarabunIT๙"/>
          <w:sz w:val="32"/>
          <w:szCs w:val="32"/>
          <w:cs/>
        </w:rPr>
        <w:t>ช่วงวันที่ 1 ม.ค.67 ถึง 31 ม.ค. 67 เจ้าหน้าที่ตำรวจจราจรได้มีการอำนวยความสะดวกด้านการจราจร    และดูแลความปลอดภัยของประชาชน หน้าสถานศึกษาและจุดบริการต่าง ๆ รวมทั้งสิ้นจำนวน 440 ครั้ง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7014A9C6" wp14:editId="63C206B7">
            <wp:simplePos x="0" y="0"/>
            <wp:positionH relativeFrom="column">
              <wp:posOffset>209550</wp:posOffset>
            </wp:positionH>
            <wp:positionV relativeFrom="paragraph">
              <wp:posOffset>191770</wp:posOffset>
            </wp:positionV>
            <wp:extent cx="5943600" cy="4457700"/>
            <wp:effectExtent l="0" t="0" r="0" b="0"/>
            <wp:wrapNone/>
            <wp:docPr id="152074908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749089" name="รูปภาพ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871AAE">
        <w:rPr>
          <w:rFonts w:ascii="TH SarabunIT๙" w:hAnsi="TH SarabunIT๙" w:cs="TH SarabunIT๙"/>
          <w:sz w:val="32"/>
          <w:szCs w:val="32"/>
        </w:rPr>
        <w:br w:type="column"/>
      </w:r>
      <w:r w:rsidRPr="00871AAE">
        <w:rPr>
          <w:rFonts w:ascii="TH SarabunIT๙" w:hAnsi="TH SarabunIT๙" w:cs="TH SarabunIT๙"/>
          <w:sz w:val="32"/>
          <w:szCs w:val="32"/>
          <w:cs/>
        </w:rPr>
        <w:lastRenderedPageBreak/>
        <w:t>ผลการจับกุมคดีจราจร ช่วงวันที่ 1 ม.ค. 67 ถึง 31 ม.ค. 67 ผลการปฏิบัติตามมาตรการ 10 รสขม และข้อหาอื่นๆ</w:t>
      </w:r>
      <w:r w:rsidRPr="00871AAE">
        <w:rPr>
          <w:rFonts w:ascii="TH SarabunIT๙" w:hAnsi="TH SarabunIT๙" w:cs="TH SarabunIT๙"/>
          <w:sz w:val="32"/>
          <w:szCs w:val="32"/>
        </w:rPr>
        <w:t xml:space="preserve"> </w:t>
      </w:r>
      <w:r w:rsidRPr="00871AAE">
        <w:rPr>
          <w:rFonts w:ascii="TH SarabunIT๙" w:hAnsi="TH SarabunIT๙" w:cs="TH SarabunIT๙"/>
          <w:sz w:val="32"/>
          <w:szCs w:val="32"/>
          <w:cs/>
        </w:rPr>
        <w:t>รวม</w:t>
      </w:r>
      <w:proofErr w:type="spellStart"/>
      <w:r w:rsidRPr="00871AAE">
        <w:rPr>
          <w:rFonts w:ascii="TH SarabunIT๙" w:hAnsi="TH SarabunIT๙" w:cs="TH SarabunIT๙"/>
          <w:sz w:val="32"/>
          <w:szCs w:val="32"/>
          <w:cs/>
        </w:rPr>
        <w:t>แอฟ</w:t>
      </w:r>
      <w:proofErr w:type="spellEnd"/>
      <w:r w:rsidRPr="00871AAE">
        <w:rPr>
          <w:rFonts w:ascii="TH SarabunIT๙" w:hAnsi="TH SarabunIT๙" w:cs="TH SarabunIT๙"/>
          <w:sz w:val="32"/>
          <w:szCs w:val="32"/>
          <w:cs/>
        </w:rPr>
        <w:t>ขับดี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1.ความเร็วเกินกฎหมายกำหนด 69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2.ขับรถย้อนศร 43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3.ไม่คาดเข็มขัดนิรภัย 218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4.ไม่มีใบอนุญาตขับรถ 346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5.แซงในที่คับขัน 5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6.เมาสุรา 84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7.ไม่สวมหมวกนิรภัย 648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8.มอเตอร์ไซค์ไม่ปลอดภัย 46 ราย</w:t>
      </w:r>
    </w:p>
    <w:p w:rsidR="00407374" w:rsidRPr="00871AAE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9.ใช้โทรศัพท์มือถือขณะขับรถ 16 ราย</w:t>
      </w:r>
    </w:p>
    <w:p w:rsidR="00407374" w:rsidRPr="00871AAE" w:rsidRDefault="00871AAE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10.ฝ่าฝืนสัญญา</w:t>
      </w:r>
      <w:r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407374" w:rsidRPr="00871AAE">
        <w:rPr>
          <w:rFonts w:ascii="TH SarabunIT๙" w:hAnsi="TH SarabunIT๙" w:cs="TH SarabunIT๙"/>
          <w:sz w:val="32"/>
          <w:szCs w:val="32"/>
          <w:cs/>
        </w:rPr>
        <w:t xml:space="preserve">ไฟจราจร 147 ราย </w:t>
      </w:r>
    </w:p>
    <w:p w:rsidR="00407374" w:rsidRDefault="00407374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sz w:val="32"/>
          <w:szCs w:val="32"/>
          <w:cs/>
        </w:rPr>
        <w:t>รวม 1622 ราย</w:t>
      </w:r>
    </w:p>
    <w:p w:rsidR="00871AAE" w:rsidRPr="00871AAE" w:rsidRDefault="00871AAE" w:rsidP="00407374">
      <w:pPr>
        <w:spacing w:after="0" w:line="240" w:lineRule="auto"/>
        <w:ind w:left="94" w:firstLine="626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</w:rPr>
      </w:pPr>
      <w:r w:rsidRPr="00871AAE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5888900" wp14:editId="01FC9BC5">
            <wp:extent cx="5943600" cy="4457700"/>
            <wp:effectExtent l="0" t="0" r="0" b="0"/>
            <wp:docPr id="10888745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7453" name="รูปภาพ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374" w:rsidRPr="00871AAE" w:rsidRDefault="00407374" w:rsidP="00407374">
      <w:pPr>
        <w:spacing w:after="0" w:line="240" w:lineRule="auto"/>
        <w:ind w:left="94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56F10" w:rsidRPr="00871AAE" w:rsidRDefault="00656F10" w:rsidP="00407374">
      <w:pPr>
        <w:ind w:firstLine="720"/>
        <w:rPr>
          <w:rFonts w:ascii="TH SarabunIT๙" w:hAnsi="TH SarabunIT๙" w:cs="TH SarabunIT๙"/>
        </w:rPr>
      </w:pPr>
    </w:p>
    <w:sectPr w:rsidR="00656F10" w:rsidRPr="00871A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FCA" w:rsidRDefault="00035FCA" w:rsidP="002C79ED">
      <w:pPr>
        <w:spacing w:after="0" w:line="240" w:lineRule="auto"/>
      </w:pPr>
      <w:r>
        <w:separator/>
      </w:r>
    </w:p>
  </w:endnote>
  <w:endnote w:type="continuationSeparator" w:id="0">
    <w:p w:rsidR="00035FCA" w:rsidRDefault="00035FCA" w:rsidP="002C7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2C79E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FCA" w:rsidRDefault="00035FCA" w:rsidP="002C79ED">
      <w:pPr>
        <w:spacing w:after="0" w:line="240" w:lineRule="auto"/>
      </w:pPr>
      <w:r>
        <w:separator/>
      </w:r>
    </w:p>
  </w:footnote>
  <w:footnote w:type="continuationSeparator" w:id="0">
    <w:p w:rsidR="00035FCA" w:rsidRDefault="00035FCA" w:rsidP="002C7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035FC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6" o:spid="_x0000_s2050" type="#_x0000_t75" style="position:absolute;margin-left:0;margin-top:0;width:607.5pt;height:669.35pt;z-index:-251657216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035FC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7" o:spid="_x0000_s2051" type="#_x0000_t75" style="position:absolute;margin-left:0;margin-top:0;width:607.5pt;height:669.35pt;z-index:-251656192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9ED" w:rsidRDefault="00035FCA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2965" o:spid="_x0000_s2049" type="#_x0000_t75" style="position:absolute;margin-left:0;margin-top:0;width:607.5pt;height:669.35pt;z-index:-251658240;mso-position-horizontal:center;mso-position-horizontal-relative:margin;mso-position-vertical:center;mso-position-vertical-relative:margin" o:allowincell="f">
          <v:imagedata r:id="rId1" o:title="515260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FD"/>
    <w:rsid w:val="00035FCA"/>
    <w:rsid w:val="001250EB"/>
    <w:rsid w:val="001E4BFD"/>
    <w:rsid w:val="002C79ED"/>
    <w:rsid w:val="00407374"/>
    <w:rsid w:val="00440B08"/>
    <w:rsid w:val="004B207F"/>
    <w:rsid w:val="00656F10"/>
    <w:rsid w:val="007776DA"/>
    <w:rsid w:val="00871AAE"/>
    <w:rsid w:val="00BC5F83"/>
    <w:rsid w:val="00BD3D3F"/>
    <w:rsid w:val="00C3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BF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BF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E4BF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C79ED"/>
  </w:style>
  <w:style w:type="paragraph" w:styleId="a7">
    <w:name w:val="footer"/>
    <w:basedOn w:val="a"/>
    <w:link w:val="a8"/>
    <w:uiPriority w:val="99"/>
    <w:unhideWhenUsed/>
    <w:rsid w:val="002C79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C7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154</Words>
  <Characters>883</Characters>
  <Application>Microsoft Office Word</Application>
  <DocSecurity>0</DocSecurity>
  <Lines>7</Lines>
  <Paragraphs>2</Paragraphs>
  <ScaleCrop>false</ScaleCrop>
  <Company>Sky123.Org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dcterms:created xsi:type="dcterms:W3CDTF">2024-04-06T05:02:00Z</dcterms:created>
  <dcterms:modified xsi:type="dcterms:W3CDTF">2024-04-06T06:37:00Z</dcterms:modified>
</cp:coreProperties>
</file>