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  <w:r w:rsidRPr="006F6066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3360" behindDoc="1" locked="0" layoutInCell="1" allowOverlap="1" wp14:anchorId="118BEF60" wp14:editId="406AF7F6">
            <wp:simplePos x="0" y="0"/>
            <wp:positionH relativeFrom="column">
              <wp:posOffset>1438275</wp:posOffset>
            </wp:positionH>
            <wp:positionV relativeFrom="paragraph">
              <wp:posOffset>-390525</wp:posOffset>
            </wp:positionV>
            <wp:extent cx="2957195" cy="325818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355115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รายงานผลการปฏิบัติราชการ</w:t>
      </w:r>
    </w:p>
    <w:p w:rsidR="00355115" w:rsidRPr="00786066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</w:p>
    <w:p w:rsidR="00355115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งานป้องกันปราบปราม </w:t>
      </w:r>
      <w:proofErr w:type="spellStart"/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สภ</w:t>
      </w:r>
      <w:proofErr w:type="spellEnd"/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.เมืองนครสวรรค์</w:t>
      </w:r>
    </w:p>
    <w:p w:rsidR="00355115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55115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ประจำปีงบประมาณ 2567</w:t>
      </w:r>
    </w:p>
    <w:p w:rsidR="00355115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55115" w:rsidRPr="00355115" w:rsidRDefault="00355115" w:rsidP="00355115">
      <w:pPr>
        <w:jc w:val="center"/>
        <w:rPr>
          <w:rFonts w:ascii="TH SarabunIT๙" w:hAnsi="TH SarabunIT๙" w:cs="TH SarabunIT๙" w:hint="cs"/>
          <w:b/>
          <w:bCs/>
          <w:sz w:val="72"/>
          <w:szCs w:val="72"/>
          <w:cs/>
        </w:rPr>
        <w:sectPr w:rsidR="00355115" w:rsidRPr="00355115" w:rsidSect="00BF7A59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40" w:right="1274" w:bottom="1440" w:left="1440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เดือน ตุลาคม 2566</w:t>
      </w:r>
    </w:p>
    <w:p w:rsidR="00355115" w:rsidRPr="0014468E" w:rsidRDefault="00355115" w:rsidP="00355115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27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งานป้องกันปราบปราม</w:t>
      </w:r>
      <w:r w:rsidRPr="001627D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27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ตุลาคม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 w:rsidRPr="001627D9">
        <w:rPr>
          <w:rFonts w:ascii="TH SarabunIT๙" w:hAnsi="TH SarabunIT๙" w:cs="TH SarabunIT๙"/>
          <w:b/>
          <w:bCs/>
          <w:sz w:val="32"/>
          <w:szCs w:val="32"/>
          <w:cs/>
        </w:rPr>
        <w:t>66</w:t>
      </w:r>
    </w:p>
    <w:p w:rsidR="00355115" w:rsidRPr="0014468E" w:rsidRDefault="00355115" w:rsidP="0035511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26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ต.ค.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66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เวลา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10.00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น. พ.ต.ท.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เขมณัฏฐ์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ภักดิ์แจ่ม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จรูญ รอง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ผกก.ป.สภ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.เมืองนครสวรรค์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.นุ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กูล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เกิดแย้ม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.เมืองนครสวรรค์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ร.ต.อ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.เกียรติศักดิ์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เหลืองอร่าม รอง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.เมืองนครสวรรค์ “จัดอบรมให้ความรู้ตามหลักการ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Run Hide Fight (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หนี ซ่อน สู้) ให้กับสถานศึกษา” ณ โรงเรียนบ้านครูหนึ่ง ถ.วิมานแมน ต.ปากน้ำโพ อ.เมืองนครสวรรค์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.นครสวรรค์ เพื่อให้บุคลากรครูและนักเรียนรู้ถึงขั้นตอนการปฏิบัติวิธีการเอาตัวรอดจากเหตุการณ์คนร้ายใช้อาวุธปืนในการก่อเหตุ (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Active shooter)</w:t>
      </w:r>
    </w:p>
    <w:p w:rsidR="00355115" w:rsidRPr="0014468E" w:rsidRDefault="00355115" w:rsidP="0035511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468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2B77A26" wp14:editId="33D5DF38">
            <wp:simplePos x="0" y="0"/>
            <wp:positionH relativeFrom="column">
              <wp:posOffset>904875</wp:posOffset>
            </wp:positionH>
            <wp:positionV relativeFrom="paragraph">
              <wp:posOffset>142875</wp:posOffset>
            </wp:positionV>
            <wp:extent cx="3959860" cy="2879725"/>
            <wp:effectExtent l="76200" t="76200" r="135890" b="130175"/>
            <wp:wrapSquare wrapText="bothSides"/>
            <wp:docPr id="3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 preferRelativeResize="0"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115" w:rsidRPr="0014468E" w:rsidRDefault="00355115" w:rsidP="0035511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468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EE131E6" wp14:editId="10441422">
            <wp:simplePos x="0" y="0"/>
            <wp:positionH relativeFrom="column">
              <wp:posOffset>911225</wp:posOffset>
            </wp:positionH>
            <wp:positionV relativeFrom="paragraph">
              <wp:posOffset>152400</wp:posOffset>
            </wp:positionV>
            <wp:extent cx="3959860" cy="2879725"/>
            <wp:effectExtent l="76200" t="76200" r="135890" b="130175"/>
            <wp:wrapSquare wrapText="bothSides"/>
            <wp:docPr id="4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 preferRelativeResize="0"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115" w:rsidRPr="0014468E" w:rsidRDefault="00355115" w:rsidP="0035511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Pr="0014468E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1EC50C15" wp14:editId="086D5028">
            <wp:simplePos x="0" y="0"/>
            <wp:positionH relativeFrom="column">
              <wp:posOffset>933450</wp:posOffset>
            </wp:positionH>
            <wp:positionV relativeFrom="paragraph">
              <wp:posOffset>2232025</wp:posOffset>
            </wp:positionV>
            <wp:extent cx="3959860" cy="2879725"/>
            <wp:effectExtent l="19050" t="19050" r="21590" b="15875"/>
            <wp:wrapSquare wrapText="bothSides"/>
            <wp:docPr id="2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 preferRelativeResize="0"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30 ต.ค.2566 เวลา 13.30 น.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พ.ต.อ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เสฎฐ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วุฒิ รอดจันทร์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ผกก.สภ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.เมืองนครสวรรค์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พ.ต.ท.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เขมณัฏฐ์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ภักดิ์แจ่ม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จรูญ รอง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ผกก.ป.สภ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.เมืองนครสวรรค์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พ.ต.ท.วิรัช อินทร์ศักดิ์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สว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สส.สภ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.เมืองนครสวรรค์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.นุ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กูล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เกิดแย้ม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.เมืองนครสวรรค์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.มณี สาระวัน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สว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จร.สภ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.เมืองนครสวรรค์ พร้อมผู้แทนอำเภอเมืองนครสวรรค์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ผู้แทนเทศบาลนครนครสวรรค์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ผู้แทนโรงพยาบาลสวรรค์ประชารักษ์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ผู้จัดการห้างสรรพสินค้าและหัวหน้า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รปภ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.ในพื้นที่ ร่วมประชุมกำหนดแนวทางการปฏิบัติในการรักษาความปลอดภัยและป้องกันเหตุคนร้ายใช้อาวุธปืนกราดยิงในพื้นที่สาธารณะ(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Active shooter)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ณ ห้องประชุมชั้น 4 สถานีตำรวจภูธรเมืองนครสวรรค์</w:t>
      </w:r>
    </w:p>
    <w:p w:rsidR="00355115" w:rsidRPr="0014468E" w:rsidRDefault="00355115" w:rsidP="0035511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468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4A8CFCB" wp14:editId="3B38809A">
            <wp:simplePos x="0" y="0"/>
            <wp:positionH relativeFrom="column">
              <wp:posOffset>936625</wp:posOffset>
            </wp:positionH>
            <wp:positionV relativeFrom="paragraph">
              <wp:posOffset>66040</wp:posOffset>
            </wp:positionV>
            <wp:extent cx="3959860" cy="2879725"/>
            <wp:effectExtent l="19050" t="19050" r="21590" b="15875"/>
            <wp:wrapSquare wrapText="bothSides"/>
            <wp:docPr id="2008360287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115" w:rsidRPr="0014468E" w:rsidRDefault="00355115" w:rsidP="0035511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115" w:rsidRPr="0014468E" w:rsidRDefault="00355115" w:rsidP="0035511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56F10" w:rsidRDefault="00355115" w:rsidP="00355115"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</w:p>
    <w:sectPr w:rsidR="00656F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35511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35511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355115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35511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8" o:spid="_x0000_s2050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35511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9" o:spid="_x0000_s2051" type="#_x0000_t75" style="position:absolute;margin-left:0;margin-top:0;width:567pt;height:624.7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35511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7" o:spid="_x0000_s2049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115"/>
    <w:rsid w:val="00355115"/>
    <w:rsid w:val="00656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115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55115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55115"/>
    <w:rPr>
      <w:kern w:val="2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115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55115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55115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jpg"/><Relationship Id="rId15" Type="http://schemas.openxmlformats.org/officeDocument/2006/relationships/image" Target="media/image6.pn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185</Words>
  <Characters>1059</Characters>
  <Application>Microsoft Office Word</Application>
  <DocSecurity>0</DocSecurity>
  <Lines>8</Lines>
  <Paragraphs>2</Paragraphs>
  <ScaleCrop>false</ScaleCrop>
  <Company>Sky123.Org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</cp:revision>
  <dcterms:created xsi:type="dcterms:W3CDTF">2024-04-06T05:40:00Z</dcterms:created>
  <dcterms:modified xsi:type="dcterms:W3CDTF">2024-04-06T05:41:00Z</dcterms:modified>
</cp:coreProperties>
</file>