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52AC80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B068D6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5484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FFFA8D4" wp14:editId="0C6E36A2">
            <wp:simplePos x="0" y="0"/>
            <wp:positionH relativeFrom="column">
              <wp:posOffset>1590675</wp:posOffset>
            </wp:positionH>
            <wp:positionV relativeFrom="paragraph">
              <wp:posOffset>-703580</wp:posOffset>
            </wp:positionV>
            <wp:extent cx="2957195" cy="325818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2DEBD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17E263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54AED5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C3E411" w14:textId="77777777" w:rsidR="00CC2037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112CFA" w14:textId="77777777" w:rsidR="00CC2037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F753A1" w14:textId="77777777" w:rsidR="00CC2037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50150B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43FA66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54849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รายงานผลการปฏิบัติราชการ</w:t>
      </w:r>
    </w:p>
    <w:p w14:paraId="15E9E5C3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54849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14:paraId="492020FD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54849">
        <w:rPr>
          <w:rFonts w:ascii="TH SarabunIT๙" w:hAnsi="TH SarabunIT๙" w:cs="TH SarabunIT๙"/>
          <w:b/>
          <w:bCs/>
          <w:sz w:val="72"/>
          <w:szCs w:val="72"/>
          <w:cs/>
        </w:rPr>
        <w:t>งานสอบสวน สภ.เมืองนครสวรรค์</w:t>
      </w:r>
    </w:p>
    <w:p w14:paraId="709E57C2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599A31E" w14:textId="169F539B" w:rsidR="00CC2037" w:rsidRPr="00454849" w:rsidRDefault="0031745E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ประจำปีงบประมาณ 256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8</w:t>
      </w:r>
    </w:p>
    <w:p w14:paraId="72137044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EC6CDA5" w14:textId="2006CF30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ตุลาคม</w:t>
      </w:r>
      <w:r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256</w:t>
      </w:r>
      <w:r w:rsidR="0031745E">
        <w:rPr>
          <w:rFonts w:ascii="TH SarabunIT๙" w:hAnsi="TH SarabunIT๙" w:cs="TH SarabunIT๙" w:hint="cs"/>
          <w:b/>
          <w:bCs/>
          <w:sz w:val="72"/>
          <w:szCs w:val="72"/>
          <w:cs/>
        </w:rPr>
        <w:t>7</w:t>
      </w:r>
    </w:p>
    <w:p w14:paraId="5BCC3757" w14:textId="749A2922" w:rsidR="00CC2037" w:rsidRPr="0031745E" w:rsidRDefault="00CC2037" w:rsidP="00CC2037">
      <w:pPr>
        <w:spacing w:after="120" w:line="240" w:lineRule="auto"/>
        <w:rPr>
          <w:rFonts w:ascii="TH SarabunIT๙" w:hAnsi="TH SarabunIT๙" w:cs="TH SarabunIT๙"/>
          <w:sz w:val="40"/>
          <w:szCs w:val="40"/>
        </w:rPr>
      </w:pPr>
      <w:r w:rsidRPr="00454849">
        <w:rPr>
          <w:rFonts w:ascii="TH SarabunIT๙" w:hAnsi="TH SarabunIT๙" w:cs="TH SarabunIT๙"/>
          <w:b/>
          <w:bCs/>
          <w:sz w:val="72"/>
          <w:szCs w:val="72"/>
          <w:cs/>
        </w:rPr>
        <w:br w:type="column"/>
      </w:r>
      <w:r w:rsidRPr="0031745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งานสอบสวน</w:t>
      </w:r>
      <w:r w:rsidRPr="0031745E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31745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เดือน </w:t>
      </w:r>
      <w:r w:rsidRPr="0031745E">
        <w:rPr>
          <w:rFonts w:ascii="TH SarabunIT๙" w:hAnsi="TH SarabunIT๙" w:cs="TH SarabunIT๙" w:hint="cs"/>
          <w:b/>
          <w:bCs/>
          <w:sz w:val="40"/>
          <w:szCs w:val="40"/>
          <w:cs/>
        </w:rPr>
        <w:t>ตุลาคม</w:t>
      </w:r>
      <w:r w:rsidRPr="0031745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</w:t>
      </w:r>
      <w:r w:rsidR="00D6454F">
        <w:rPr>
          <w:rFonts w:ascii="TH SarabunIT๙" w:hAnsi="TH SarabunIT๙" w:cs="TH SarabunIT๙" w:hint="cs"/>
          <w:sz w:val="40"/>
          <w:szCs w:val="40"/>
          <w:cs/>
        </w:rPr>
        <w:t>7</w:t>
      </w:r>
    </w:p>
    <w:p w14:paraId="700AEF9A" w14:textId="77777777" w:rsidR="008D67A5" w:rsidRDefault="00CC2037" w:rsidP="008D67A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1745E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8D67A5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8D67A5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8D67A5">
        <w:rPr>
          <w:rFonts w:ascii="TH SarabunPSK" w:hAnsi="TH SarabunPSK" w:cs="TH SarabunPSK" w:hint="cs"/>
          <w:sz w:val="32"/>
          <w:szCs w:val="32"/>
          <w:cs/>
        </w:rPr>
        <w:t xml:space="preserve"> 8 ต.ค. 2567 ได้มีประชาชนมาขอคำปรึกษาปัญหาด้านกฎหมายเกี่ยวกับการยืมเงิน </w:t>
      </w:r>
      <w:r w:rsidR="008D67A5"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 w:rsidR="008D67A5">
        <w:rPr>
          <w:rFonts w:ascii="TH SarabunPSK" w:hAnsi="TH SarabunPSK" w:cs="TH SarabunPSK" w:hint="cs"/>
          <w:sz w:val="32"/>
          <w:szCs w:val="32"/>
          <w:cs/>
        </w:rPr>
        <w:t xml:space="preserve">จึงไดรับฟังปัญหาของผู้แจ้ง ได้ใจความว่าจะมีเพื่อมาขอยืมเงินเป็นจำนวนที่เยอะพอสมควรจึงได้มาขอคำปรึกษา และ แนวทางของกฎหมาย </w:t>
      </w:r>
      <w:r w:rsidR="008D67A5" w:rsidRPr="00E46788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="008D67A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พนักงานสอบสวนได้รับฟังปัญหาของผู้แจ้งแล้ว และ ได้ให้ความรู้เกี่ยวกับกฎหมายที่เกี่ยวกับการยืมเงินเบื้องต้น และได้ให้พบและปรึกษาทนายความอาสาประจำสถานีตำรวจต่อไป และ ผู้แจ้งได้ไปปรึกษาทนายความอาสาประจำสถานตำรวจแล้ว และเข้าใจเร่องของการยืมเงินดีแล้วและได้กลับมาขอบคุณเจ้าหน้าตำรวจที่ให้ความรู้และแนะนำแนวทางปฎิบัติ </w:t>
      </w:r>
      <w:r w:rsidR="008D67A5" w:rsidRPr="00E46788">
        <w:rPr>
          <w:rFonts w:ascii="TH SarabunPSK" w:hAnsi="TH SarabunPSK" w:cs="TH SarabunPSK"/>
          <w:color w:val="FF0000"/>
          <w:sz w:val="32"/>
          <w:szCs w:val="32"/>
          <w:cs/>
        </w:rPr>
        <w:t>)</w:t>
      </w:r>
    </w:p>
    <w:p w14:paraId="6E96D9BC" w14:textId="77777777" w:rsidR="008D67A5" w:rsidRDefault="008D67A5" w:rsidP="008D67A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2BE5A1" w14:textId="77777777" w:rsidR="008D67A5" w:rsidRDefault="008D67A5" w:rsidP="008D67A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BD2CF55" wp14:editId="3168B4F7">
                <wp:simplePos x="0" y="0"/>
                <wp:positionH relativeFrom="margin">
                  <wp:posOffset>436001</wp:posOffset>
                </wp:positionH>
                <wp:positionV relativeFrom="paragraph">
                  <wp:posOffset>46739</wp:posOffset>
                </wp:positionV>
                <wp:extent cx="5234609" cy="3225521"/>
                <wp:effectExtent l="0" t="0" r="23495" b="13335"/>
                <wp:wrapNone/>
                <wp:docPr id="4178496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32255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0FDAA" w14:textId="77777777" w:rsidR="008D67A5" w:rsidRDefault="008D67A5" w:rsidP="008D67A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7E37DA5D" wp14:editId="3FC1273C">
                                  <wp:extent cx="4391130" cy="2944167"/>
                                  <wp:effectExtent l="0" t="0" r="0" b="8890"/>
                                  <wp:docPr id="2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38178_0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0666" cy="2937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D0571F" w14:textId="77777777" w:rsidR="008D67A5" w:rsidRPr="005C7FE4" w:rsidRDefault="008D67A5" w:rsidP="008D67A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2AB1D79" w14:textId="77777777" w:rsidR="008D67A5" w:rsidRPr="00A97EA6" w:rsidRDefault="008D67A5" w:rsidP="008D67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2CF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.35pt;margin-top:3.7pt;width:412.15pt;height:25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">
                <v:textbox>
                  <w:txbxContent>
                    <w:p w14:paraId="59C0FDAA" w14:textId="77777777" w:rsidR="008D67A5" w:rsidRDefault="008D67A5" w:rsidP="008D67A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7E37DA5D" wp14:editId="3FC1273C">
                            <wp:extent cx="4391130" cy="2944167"/>
                            <wp:effectExtent l="0" t="0" r="0" b="8890"/>
                            <wp:docPr id="2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38178_0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0666" cy="29371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D0571F" w14:textId="77777777" w:rsidR="008D67A5" w:rsidRPr="005C7FE4" w:rsidRDefault="008D67A5" w:rsidP="008D67A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2AB1D79" w14:textId="77777777" w:rsidR="008D67A5" w:rsidRPr="00A97EA6" w:rsidRDefault="008D67A5" w:rsidP="008D67A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150D5C" w14:textId="77777777" w:rsidR="008D67A5" w:rsidRDefault="008D67A5" w:rsidP="008D67A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1AE3AEB" w14:textId="77777777" w:rsidR="008D67A5" w:rsidRDefault="008D67A5" w:rsidP="008D67A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417218F" w14:textId="77777777" w:rsidR="008D67A5" w:rsidRDefault="008D67A5" w:rsidP="008D67A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66F6323" w14:textId="77777777" w:rsidR="008D67A5" w:rsidRPr="003D457B" w:rsidRDefault="008D67A5" w:rsidP="008D67A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A3AF6AD" w14:textId="77777777" w:rsidR="008D67A5" w:rsidRDefault="008D67A5" w:rsidP="008D67A5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73163731" w14:textId="77777777" w:rsidR="008D67A5" w:rsidRDefault="008D67A5" w:rsidP="008D67A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5045AB" w14:textId="77777777" w:rsidR="008D67A5" w:rsidRDefault="008D67A5" w:rsidP="008D67A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08D7621" w14:textId="77777777" w:rsidR="008D67A5" w:rsidRDefault="008D67A5" w:rsidP="008D67A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F9B4FF" w14:textId="77777777" w:rsidR="008D67A5" w:rsidRDefault="008D67A5" w:rsidP="008D67A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FA1486B" w14:textId="77777777" w:rsidR="008D67A5" w:rsidRDefault="008D67A5" w:rsidP="008D67A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640A0A" w14:textId="77777777" w:rsidR="008D67A5" w:rsidRDefault="008D67A5" w:rsidP="008D67A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E1DAF3" w14:textId="77777777" w:rsidR="008D67A5" w:rsidRDefault="008D67A5" w:rsidP="008D67A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999AC1" w14:textId="77777777" w:rsidR="008D67A5" w:rsidRDefault="008D67A5" w:rsidP="008D67A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149ED2" w14:textId="77777777" w:rsidR="00F86A27" w:rsidRDefault="00F86A27" w:rsidP="00F86A27">
      <w:pPr>
        <w:spacing w:after="0" w:line="240" w:lineRule="auto"/>
        <w:ind w:left="94"/>
        <w:rPr>
          <w:noProof/>
        </w:rPr>
      </w:pPr>
      <w:r>
        <w:rPr>
          <w:cs/>
        </w:rPr>
        <w:br w:type="column"/>
      </w:r>
    </w:p>
    <w:p w14:paraId="041DD042" w14:textId="77777777" w:rsidR="00F86A27" w:rsidRDefault="00F86A27" w:rsidP="00F86A27">
      <w:pPr>
        <w:spacing w:after="0" w:line="240" w:lineRule="auto"/>
        <w:ind w:left="94"/>
        <w:rPr>
          <w:noProof/>
        </w:rPr>
      </w:pPr>
    </w:p>
    <w:p w14:paraId="06CB3219" w14:textId="77777777" w:rsidR="00F86A27" w:rsidRDefault="00F86A27" w:rsidP="00F86A2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A819861" wp14:editId="3C2C5964">
            <wp:extent cx="5730815" cy="2715895"/>
            <wp:effectExtent l="0" t="0" r="3810" b="8255"/>
            <wp:docPr id="800049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049275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15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D8C73" w14:textId="77777777" w:rsidR="00F86A27" w:rsidRDefault="00F86A27" w:rsidP="00F86A2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611E76E" w14:textId="3BA40111" w:rsidR="00F86A27" w:rsidRDefault="00F86A27" w:rsidP="00F86A27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lang w:val="en-GB"/>
        </w:rPr>
        <w:t xml:space="preserve">10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.6</w:t>
      </w:r>
      <w:r w:rsidR="007D3D05"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พ.ต.ท.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กันตินันท์  รุ่งฉัตร 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รอง ผกก.(สอบสวน) สภ.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เมืองนครสวรรค์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เร่งรัดตรวจสำนวนการสอบสวนของพนักงานสอบสวนตามคำสั่ง ตร.ที่ 419/2556 ตามวงรอบ เพื่อเป็นการเร่งรัดสำนวนการสอบสวนที่ค้าง และตรวจประเด็นการสอบสวนในคดีให้ถูกต้องครบถ้วน การรวบรวมพยานหลักฐานในคดีตั้งแต่สถานที่เกิดเหตุและพยานหลักฐานอื่นให้มีการจัดเก็บ รวบรวมครบถ้วน เพื่อประกอบการพิจารณาคดีในสำนวนการสอบสวน  เน้นย้ำการสอบสวนให้ครบตามประเด็นแห่งความผิดด้วยความถูกต้อง โปร่งใส ยุติธรรม และเร่งรัดมิให้เกิดการประวิงเวลาในการสอบสวน</w:t>
      </w:r>
    </w:p>
    <w:p w14:paraId="77E81DA8" w14:textId="116E25A4" w:rsidR="00F86A27" w:rsidRPr="00F86A27" w:rsidRDefault="00F86A27" w:rsidP="00F86A2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column"/>
      </w:r>
      <w:r w:rsidRPr="00F86A27">
        <w:rPr>
          <w:rFonts w:ascii="TH SarabunIT๙" w:hAnsi="TH SarabunIT๙" w:cs="TH SarabunIT๙" w:hint="cs"/>
          <w:sz w:val="32"/>
          <w:szCs w:val="32"/>
          <w:cs/>
        </w:rPr>
        <w:lastRenderedPageBreak/>
        <w:t>พ.ต.ท.</w:t>
      </w:r>
      <w:r w:rsidRPr="00F86A27">
        <w:rPr>
          <w:rFonts w:ascii="TH SarabunIT๙" w:hAnsi="TH SarabunIT๙" w:cs="TH SarabunIT๙"/>
          <w:sz w:val="32"/>
          <w:szCs w:val="32"/>
          <w:cs/>
        </w:rPr>
        <w:t>กันตินันท์ รุ่งฉัตร</w:t>
      </w:r>
      <w:r w:rsidRPr="00F86A27">
        <w:rPr>
          <w:rFonts w:ascii="TH SarabunIT๙" w:hAnsi="TH SarabunIT๙" w:cs="TH SarabunIT๙" w:hint="cs"/>
          <w:sz w:val="32"/>
          <w:szCs w:val="32"/>
          <w:cs/>
        </w:rPr>
        <w:t xml:space="preserve"> รอง ผกก.(สอบสวน) </w:t>
      </w:r>
      <w:r w:rsidRPr="00F86A27">
        <w:rPr>
          <w:rFonts w:ascii="TH SarabunIT๙" w:hAnsi="TH SarabunIT๙" w:cs="TH SarabunIT๙"/>
          <w:sz w:val="32"/>
          <w:szCs w:val="32"/>
          <w:cs/>
        </w:rPr>
        <w:t>พร้อมเจ้าหน้าที่ฝ่าย</w:t>
      </w:r>
      <w:r w:rsidRPr="00F86A27">
        <w:rPr>
          <w:rFonts w:ascii="TH SarabunIT๙" w:hAnsi="TH SarabunIT๙" w:cs="TH SarabunIT๙" w:hint="cs"/>
          <w:sz w:val="32"/>
          <w:szCs w:val="32"/>
          <w:cs/>
        </w:rPr>
        <w:t>สอบสวน ทำ</w:t>
      </w:r>
      <w:r w:rsidRPr="00F86A27">
        <w:rPr>
          <w:rFonts w:ascii="TH SarabunIT๙" w:hAnsi="TH SarabunIT๙" w:cs="TH SarabunIT๙"/>
          <w:sz w:val="32"/>
          <w:szCs w:val="32"/>
          <w:cs/>
        </w:rPr>
        <w:t>การตรวจสอบตรวจนับ</w:t>
      </w:r>
      <w:r w:rsidRPr="00F86A27">
        <w:rPr>
          <w:rFonts w:ascii="TH SarabunIT๙" w:hAnsi="TH SarabunIT๙" w:cs="TH SarabunIT๙" w:hint="cs"/>
          <w:sz w:val="32"/>
          <w:szCs w:val="32"/>
          <w:cs/>
        </w:rPr>
        <w:t xml:space="preserve">ของกลาง </w:t>
      </w:r>
      <w:r w:rsidRPr="00F86A27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Pr="00F86A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86A27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F86A27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Pr="00F86A2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F86A27">
        <w:rPr>
          <w:rFonts w:ascii="TH SarabunIT๙" w:hAnsi="TH SarabunIT๙" w:cs="TH SarabunIT๙"/>
          <w:sz w:val="32"/>
          <w:szCs w:val="32"/>
          <w:cs/>
        </w:rPr>
        <w:t xml:space="preserve"> มีรายละเอียดดังนี้</w:t>
      </w:r>
    </w:p>
    <w:p w14:paraId="1EC6A6CD" w14:textId="6FD2FEF9" w:rsidR="00F86A27" w:rsidRDefault="007D3D05" w:rsidP="00F86A27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86A27">
        <w:rPr>
          <w:noProof/>
        </w:rPr>
        <w:drawing>
          <wp:anchor distT="0" distB="0" distL="114300" distR="114300" simplePos="0" relativeHeight="251673088" behindDoc="1" locked="0" layoutInCell="1" allowOverlap="1" wp14:anchorId="30F92FE2" wp14:editId="752D1D2F">
            <wp:simplePos x="0" y="0"/>
            <wp:positionH relativeFrom="column">
              <wp:posOffset>3867150</wp:posOffset>
            </wp:positionH>
            <wp:positionV relativeFrom="paragraph">
              <wp:posOffset>228600</wp:posOffset>
            </wp:positionV>
            <wp:extent cx="1868170" cy="3305711"/>
            <wp:effectExtent l="0" t="0" r="0" b="9525"/>
            <wp:wrapNone/>
            <wp:docPr id="11541648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73" cy="330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D05">
        <w:rPr>
          <w:noProof/>
        </w:rPr>
        <w:drawing>
          <wp:anchor distT="0" distB="0" distL="114300" distR="114300" simplePos="0" relativeHeight="251696640" behindDoc="1" locked="0" layoutInCell="1" allowOverlap="1" wp14:anchorId="05444251" wp14:editId="38CB316E">
            <wp:simplePos x="0" y="0"/>
            <wp:positionH relativeFrom="column">
              <wp:posOffset>-504825</wp:posOffset>
            </wp:positionH>
            <wp:positionV relativeFrom="paragraph">
              <wp:posOffset>228600</wp:posOffset>
            </wp:positionV>
            <wp:extent cx="2252419" cy="3419475"/>
            <wp:effectExtent l="0" t="0" r="0" b="0"/>
            <wp:wrapNone/>
            <wp:docPr id="49282107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419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6A2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0800" behindDoc="1" locked="0" layoutInCell="1" allowOverlap="1" wp14:anchorId="4D7379BC" wp14:editId="16C763EF">
            <wp:simplePos x="0" y="0"/>
            <wp:positionH relativeFrom="column">
              <wp:posOffset>1876425</wp:posOffset>
            </wp:positionH>
            <wp:positionV relativeFrom="paragraph">
              <wp:posOffset>237490</wp:posOffset>
            </wp:positionV>
            <wp:extent cx="1866900" cy="3306687"/>
            <wp:effectExtent l="0" t="0" r="0" b="8255"/>
            <wp:wrapNone/>
            <wp:docPr id="176776633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30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9E629" w14:textId="15EC84DB" w:rsidR="00B12982" w:rsidRPr="008D67A5" w:rsidRDefault="007D3D05" w:rsidP="008D67A5">
      <w:pPr>
        <w:spacing w:after="0" w:line="240" w:lineRule="auto"/>
        <w:ind w:left="94"/>
        <w:jc w:val="thaiDistribute"/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0320" behindDoc="1" locked="0" layoutInCell="1" allowOverlap="1" wp14:anchorId="67403BDF" wp14:editId="7FDEF146">
            <wp:simplePos x="0" y="0"/>
            <wp:positionH relativeFrom="column">
              <wp:posOffset>3229293</wp:posOffset>
            </wp:positionH>
            <wp:positionV relativeFrom="paragraph">
              <wp:posOffset>3967162</wp:posOffset>
            </wp:positionV>
            <wp:extent cx="2870835" cy="2153285"/>
            <wp:effectExtent l="0" t="3175" r="2540" b="2540"/>
            <wp:wrapNone/>
            <wp:docPr id="23" name="รูปภาพ 23" descr="C:\Users\Administrator\Downloads\เว็บไซน์\ข้อมูล o ต่างๆ\o23\คดี\S__13659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wnloads\เว็บไซน์\ข้อมูล o ต่างๆ\o23\คดี\S__1365934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083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A27">
        <w:rPr>
          <w:noProof/>
        </w:rPr>
        <w:drawing>
          <wp:anchor distT="0" distB="0" distL="114300" distR="114300" simplePos="0" relativeHeight="251683328" behindDoc="1" locked="0" layoutInCell="1" allowOverlap="1" wp14:anchorId="1E3AF115" wp14:editId="10FD5E27">
            <wp:simplePos x="0" y="0"/>
            <wp:positionH relativeFrom="column">
              <wp:posOffset>-409575</wp:posOffset>
            </wp:positionH>
            <wp:positionV relativeFrom="paragraph">
              <wp:posOffset>3610610</wp:posOffset>
            </wp:positionV>
            <wp:extent cx="3812804" cy="2853055"/>
            <wp:effectExtent l="0" t="0" r="0" b="4445"/>
            <wp:wrapNone/>
            <wp:docPr id="77890070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804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2982" w:rsidRPr="008D67A5" w:rsidSect="00B53E7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8858E7" w14:textId="77777777" w:rsidR="000A4405" w:rsidRDefault="000A4405">
      <w:pPr>
        <w:spacing w:after="0" w:line="240" w:lineRule="auto"/>
      </w:pPr>
      <w:r>
        <w:separator/>
      </w:r>
    </w:p>
  </w:endnote>
  <w:endnote w:type="continuationSeparator" w:id="0">
    <w:p w14:paraId="38C7BFD5" w14:textId="77777777" w:rsidR="000A4405" w:rsidRDefault="000A4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9B9EED" w14:textId="77777777" w:rsidR="00DE05F2" w:rsidRDefault="00DE05F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EFC529" w14:textId="77777777" w:rsidR="00DE05F2" w:rsidRDefault="00DE05F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3C2E6" w14:textId="77777777" w:rsidR="00DE05F2" w:rsidRDefault="00DE05F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8D76AB" w14:textId="77777777" w:rsidR="000A4405" w:rsidRDefault="000A4405">
      <w:pPr>
        <w:spacing w:after="0" w:line="240" w:lineRule="auto"/>
      </w:pPr>
      <w:r>
        <w:separator/>
      </w:r>
    </w:p>
  </w:footnote>
  <w:footnote w:type="continuationSeparator" w:id="0">
    <w:p w14:paraId="0E81FC55" w14:textId="77777777" w:rsidR="000A4405" w:rsidRDefault="000A44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A52ECC" w14:textId="77777777" w:rsidR="00DE05F2" w:rsidRDefault="007D3D05">
    <w:pPr>
      <w:pStyle w:val="a3"/>
    </w:pPr>
    <w:r>
      <w:rPr>
        <w:noProof/>
      </w:rPr>
      <w:pict w14:anchorId="28B488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2" o:spid="_x0000_s2050" type="#_x0000_t75" style="position:absolute;margin-left:0;margin-top:0;width:567pt;height:624.75pt;z-index:-25165977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DBDDCB" w14:textId="77777777" w:rsidR="00DE05F2" w:rsidRDefault="007D3D05">
    <w:pPr>
      <w:pStyle w:val="a3"/>
    </w:pPr>
    <w:r>
      <w:rPr>
        <w:noProof/>
      </w:rPr>
      <w:pict w14:anchorId="30D304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3" o:spid="_x0000_s2051" type="#_x0000_t75" style="position:absolute;margin-left:0;margin-top:0;width:567pt;height:624.75pt;z-index:-25165875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B7B6F9" w14:textId="77777777" w:rsidR="00DE05F2" w:rsidRDefault="007D3D05">
    <w:pPr>
      <w:pStyle w:val="a3"/>
    </w:pPr>
    <w:r>
      <w:rPr>
        <w:noProof/>
      </w:rPr>
      <w:pict w14:anchorId="2A57F7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1" o:spid="_x0000_s2049" type="#_x0000_t75" style="position:absolute;margin-left:0;margin-top:0;width:567pt;height:624.75pt;z-index:-251657728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037"/>
    <w:rsid w:val="000A4405"/>
    <w:rsid w:val="000E2568"/>
    <w:rsid w:val="001F4BD6"/>
    <w:rsid w:val="00217DBE"/>
    <w:rsid w:val="00254AC0"/>
    <w:rsid w:val="002B528D"/>
    <w:rsid w:val="0031745E"/>
    <w:rsid w:val="005E50E2"/>
    <w:rsid w:val="007D3D05"/>
    <w:rsid w:val="008D67A5"/>
    <w:rsid w:val="009833FE"/>
    <w:rsid w:val="00B12982"/>
    <w:rsid w:val="00B53E75"/>
    <w:rsid w:val="00C9108A"/>
    <w:rsid w:val="00CC2037"/>
    <w:rsid w:val="00D061B6"/>
    <w:rsid w:val="00D6454F"/>
    <w:rsid w:val="00DE05F2"/>
    <w:rsid w:val="00E14446"/>
    <w:rsid w:val="00F86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47E7AFA"/>
  <w15:docId w15:val="{D155D3AB-B785-4670-BA59-7991BE7A0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203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20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C2037"/>
  </w:style>
  <w:style w:type="paragraph" w:styleId="a5">
    <w:name w:val="footer"/>
    <w:basedOn w:val="a"/>
    <w:link w:val="a6"/>
    <w:uiPriority w:val="99"/>
    <w:unhideWhenUsed/>
    <w:rsid w:val="00CC20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C2037"/>
  </w:style>
  <w:style w:type="paragraph" w:styleId="a7">
    <w:name w:val="Balloon Text"/>
    <w:basedOn w:val="a"/>
    <w:link w:val="a8"/>
    <w:uiPriority w:val="99"/>
    <w:semiHidden/>
    <w:unhideWhenUsed/>
    <w:rsid w:val="00CC203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C203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emf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emf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Sky123.Org</dc:creator>
  <cp:lastModifiedBy>job chera</cp:lastModifiedBy>
  <cp:revision>10</cp:revision>
  <cp:lastPrinted>2025-03-20T03:34:00Z</cp:lastPrinted>
  <dcterms:created xsi:type="dcterms:W3CDTF">2024-04-08T09:08:00Z</dcterms:created>
  <dcterms:modified xsi:type="dcterms:W3CDTF">2025-04-12T11:44:00Z</dcterms:modified>
</cp:coreProperties>
</file>